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Pr="00CA1755" w:rsidRDefault="00023DFC" w:rsidP="00CA1755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783AF2BA" w14:textId="77777777" w:rsidR="00CA1755" w:rsidRDefault="00CA1755" w:rsidP="00CA1755">
      <w:pPr>
        <w:pStyle w:val="Titolo4"/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</w:pP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L'impatto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percepito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dell'invecchiamento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demografico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sul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mercato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del welfare </w:t>
      </w:r>
      <w:proofErr w:type="spellStart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aziendale</w:t>
      </w:r>
      <w:proofErr w:type="spellEnd"/>
      <w:r w:rsidRPr="00CA1755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B2B</w:t>
      </w:r>
    </w:p>
    <w:p w14:paraId="1F875622" w14:textId="77777777" w:rsidR="00CA1755" w:rsidRPr="00CA1755" w:rsidRDefault="00CA1755" w:rsidP="00CA1755">
      <w:pPr>
        <w:rPr>
          <w:lang w:val="en-GB"/>
        </w:rPr>
      </w:pPr>
    </w:p>
    <w:p w14:paraId="087EB313" w14:textId="3DC59084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proofErr w:type="spellStart"/>
      <w:r w:rsidRPr="00CA1755">
        <w:rPr>
          <w:rFonts w:ascii="Poppins" w:hAnsi="Poppins" w:cs="Poppins"/>
          <w:lang w:val="en-GB"/>
        </w:rPr>
        <w:t>Alla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domanda</w:t>
      </w:r>
      <w:proofErr w:type="spellEnd"/>
      <w:r w:rsidRPr="00CA1755">
        <w:rPr>
          <w:rFonts w:ascii="Poppins" w:hAnsi="Poppins" w:cs="Poppins"/>
          <w:lang w:val="en-GB"/>
        </w:rPr>
        <w:t xml:space="preserve"> se e in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modo </w:t>
      </w:r>
      <w:proofErr w:type="spellStart"/>
      <w:r w:rsidRPr="00CA1755">
        <w:rPr>
          <w:rFonts w:ascii="Poppins" w:hAnsi="Poppins" w:cs="Poppins"/>
          <w:lang w:val="en-GB"/>
        </w:rPr>
        <w:t>l'invecchiamento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demografico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influenzi</w:t>
      </w:r>
      <w:proofErr w:type="spellEnd"/>
      <w:r w:rsidRPr="00CA1755">
        <w:rPr>
          <w:rFonts w:ascii="Poppins" w:hAnsi="Poppins" w:cs="Poppins"/>
          <w:lang w:val="en-GB"/>
        </w:rPr>
        <w:t xml:space="preserve"> il </w:t>
      </w:r>
      <w:proofErr w:type="spellStart"/>
      <w:r w:rsidRPr="00CA1755">
        <w:rPr>
          <w:rFonts w:ascii="Poppins" w:hAnsi="Poppins" w:cs="Poppins"/>
          <w:lang w:val="en-GB"/>
        </w:rPr>
        <w:t>mercato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r w:rsidRPr="00CA1755">
        <w:rPr>
          <w:rFonts w:ascii="Poppins" w:hAnsi="Poppins" w:cs="Poppins"/>
          <w:i/>
          <w:lang w:val="en-GB"/>
        </w:rPr>
        <w:t xml:space="preserve">del welfare </w:t>
      </w:r>
      <w:proofErr w:type="spellStart"/>
      <w:r w:rsidRPr="00CA1755">
        <w:rPr>
          <w:rFonts w:ascii="Poppins" w:hAnsi="Poppins" w:cs="Poppins"/>
          <w:i/>
          <w:lang w:val="en-GB"/>
        </w:rPr>
        <w:t>aziendale</w:t>
      </w:r>
      <w:proofErr w:type="spellEnd"/>
      <w:r w:rsidRPr="00CA1755">
        <w:rPr>
          <w:rFonts w:ascii="Poppins" w:hAnsi="Poppins" w:cs="Poppins"/>
          <w:i/>
          <w:lang w:val="en-GB"/>
        </w:rPr>
        <w:t xml:space="preserve"> B2B</w:t>
      </w:r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diversi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intervistati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hanno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esordito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riconoscendo</w:t>
      </w:r>
      <w:proofErr w:type="spellEnd"/>
      <w:r w:rsidRPr="00CA1755">
        <w:rPr>
          <w:rFonts w:ascii="Poppins" w:hAnsi="Poppins" w:cs="Poppins"/>
          <w:lang w:val="en-GB"/>
        </w:rPr>
        <w:t xml:space="preserve"> un </w:t>
      </w:r>
      <w:proofErr w:type="spellStart"/>
      <w:r w:rsidRPr="00CA1755">
        <w:rPr>
          <w:rFonts w:ascii="Poppins" w:hAnsi="Poppins" w:cs="Poppins"/>
          <w:lang w:val="en-GB"/>
        </w:rPr>
        <w:t>dato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fatto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fondamentale</w:t>
      </w:r>
      <w:proofErr w:type="spellEnd"/>
      <w:r w:rsidRPr="00CA1755">
        <w:rPr>
          <w:rFonts w:ascii="Poppins" w:hAnsi="Poppins" w:cs="Poppins"/>
          <w:lang w:val="en-GB"/>
        </w:rPr>
        <w:t xml:space="preserve">: </w:t>
      </w:r>
      <w:proofErr w:type="spellStart"/>
      <w:r w:rsidRPr="00CA1755">
        <w:rPr>
          <w:rFonts w:ascii="Poppins" w:hAnsi="Poppins" w:cs="Poppins"/>
          <w:lang w:val="en-GB"/>
        </w:rPr>
        <w:t>oggi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fino</w:t>
      </w:r>
      <w:proofErr w:type="spellEnd"/>
      <w:r w:rsidRPr="00CA1755">
        <w:rPr>
          <w:rFonts w:ascii="Poppins" w:hAnsi="Poppins" w:cs="Poppins"/>
          <w:lang w:val="en-GB"/>
        </w:rPr>
        <w:t xml:space="preserve"> a cinque </w:t>
      </w:r>
      <w:proofErr w:type="spellStart"/>
      <w:r w:rsidRPr="00CA1755">
        <w:rPr>
          <w:rFonts w:ascii="Poppins" w:hAnsi="Poppins" w:cs="Poppins"/>
          <w:lang w:val="en-GB"/>
        </w:rPr>
        <w:t>generazioni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coesistono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all'interno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dello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stesso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luogo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lavoro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dalla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Generazione</w:t>
      </w:r>
      <w:proofErr w:type="spellEnd"/>
      <w:r w:rsidRPr="00CA1755">
        <w:rPr>
          <w:rFonts w:ascii="Poppins" w:hAnsi="Poppins" w:cs="Poppins"/>
          <w:lang w:val="en-GB"/>
        </w:rPr>
        <w:t xml:space="preserve"> Z </w:t>
      </w:r>
      <w:proofErr w:type="spellStart"/>
      <w:r w:rsidRPr="00CA1755">
        <w:rPr>
          <w:rFonts w:ascii="Poppins" w:hAnsi="Poppins" w:cs="Poppins"/>
          <w:lang w:val="en-GB"/>
        </w:rPr>
        <w:t>appena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arrivata</w:t>
      </w:r>
      <w:proofErr w:type="spellEnd"/>
      <w:r w:rsidRPr="00CA1755">
        <w:rPr>
          <w:rFonts w:ascii="Poppins" w:hAnsi="Poppins" w:cs="Poppins"/>
          <w:lang w:val="en-GB"/>
        </w:rPr>
        <w:t xml:space="preserve"> ai baby boomer </w:t>
      </w:r>
      <w:proofErr w:type="spellStart"/>
      <w:r w:rsidRPr="00CA1755">
        <w:rPr>
          <w:rFonts w:ascii="Poppins" w:hAnsi="Poppins" w:cs="Poppins"/>
          <w:lang w:val="en-GB"/>
        </w:rPr>
        <w:t>prossimi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alla</w:t>
      </w:r>
      <w:proofErr w:type="spellEnd"/>
      <w:r w:rsidRPr="00CA1755">
        <w:rPr>
          <w:rFonts w:ascii="Poppins" w:hAnsi="Poppins" w:cs="Poppins"/>
          <w:lang w:val="en-GB"/>
        </w:rPr>
        <w:t xml:space="preserve"> pensione. Un manager </w:t>
      </w:r>
      <w:proofErr w:type="spellStart"/>
      <w:r w:rsidRPr="00CA1755">
        <w:rPr>
          <w:rFonts w:ascii="Poppins" w:hAnsi="Poppins" w:cs="Poppins"/>
          <w:lang w:val="en-GB"/>
        </w:rPr>
        <w:t>esperto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l'ha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definita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una</w:t>
      </w:r>
      <w:proofErr w:type="spellEnd"/>
      <w:r w:rsidRPr="00CA1755">
        <w:rPr>
          <w:rFonts w:ascii="Poppins" w:hAnsi="Poppins" w:cs="Poppins"/>
          <w:lang w:val="en-GB"/>
        </w:rPr>
        <w:t xml:space="preserve"> "</w:t>
      </w:r>
      <w:proofErr w:type="spellStart"/>
      <w:r w:rsidRPr="00CA1755">
        <w:rPr>
          <w:rFonts w:ascii="Poppins" w:hAnsi="Poppins" w:cs="Poppins"/>
          <w:lang w:val="en-GB"/>
        </w:rPr>
        <w:t>rivoluzione</w:t>
      </w:r>
      <w:proofErr w:type="spellEnd"/>
      <w:r w:rsidRPr="00CA1755">
        <w:rPr>
          <w:rFonts w:ascii="Poppins" w:hAnsi="Poppins" w:cs="Poppins"/>
          <w:lang w:val="en-GB"/>
        </w:rPr>
        <w:t xml:space="preserve"> in </w:t>
      </w:r>
      <w:proofErr w:type="spellStart"/>
      <w:r w:rsidRPr="00CA1755">
        <w:rPr>
          <w:rFonts w:ascii="Poppins" w:hAnsi="Poppins" w:cs="Poppins"/>
          <w:lang w:val="en-GB"/>
        </w:rPr>
        <w:t>atto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nel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mercato</w:t>
      </w:r>
      <w:proofErr w:type="spellEnd"/>
      <w:r w:rsidRPr="00CA1755">
        <w:rPr>
          <w:rFonts w:ascii="Poppins" w:hAnsi="Poppins" w:cs="Poppins"/>
          <w:lang w:val="en-GB"/>
        </w:rPr>
        <w:t xml:space="preserve"> del </w:t>
      </w:r>
      <w:proofErr w:type="spellStart"/>
      <w:r w:rsidRPr="00CA1755">
        <w:rPr>
          <w:rFonts w:ascii="Poppins" w:hAnsi="Poppins" w:cs="Poppins"/>
          <w:lang w:val="en-GB"/>
        </w:rPr>
        <w:t>lavoro</w:t>
      </w:r>
      <w:proofErr w:type="spellEnd"/>
      <w:r w:rsidRPr="00CA1755">
        <w:rPr>
          <w:rFonts w:ascii="Poppins" w:hAnsi="Poppins" w:cs="Poppins"/>
          <w:lang w:val="en-GB"/>
        </w:rPr>
        <w:t xml:space="preserve">",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ha subito </w:t>
      </w:r>
      <w:proofErr w:type="spellStart"/>
      <w:r w:rsidRPr="00CA1755">
        <w:rPr>
          <w:rFonts w:ascii="Poppins" w:hAnsi="Poppins" w:cs="Poppins"/>
          <w:lang w:val="en-GB"/>
        </w:rPr>
        <w:t>un'accelerazione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soprattutto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nel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periodo</w:t>
      </w:r>
      <w:proofErr w:type="spellEnd"/>
      <w:r w:rsidRPr="00CA1755">
        <w:rPr>
          <w:rFonts w:ascii="Poppins" w:hAnsi="Poppins" w:cs="Poppins"/>
          <w:lang w:val="en-GB"/>
        </w:rPr>
        <w:t xml:space="preserve"> post-COVID-19. La </w:t>
      </w:r>
      <w:proofErr w:type="spellStart"/>
      <w:r w:rsidRPr="00CA1755">
        <w:rPr>
          <w:rFonts w:ascii="Poppins" w:hAnsi="Poppins" w:cs="Poppins"/>
          <w:lang w:val="en-GB"/>
        </w:rPr>
        <w:t>questione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va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oltre</w:t>
      </w:r>
      <w:proofErr w:type="spellEnd"/>
      <w:r w:rsidRPr="00CA1755">
        <w:rPr>
          <w:rFonts w:ascii="Poppins" w:hAnsi="Poppins" w:cs="Poppins"/>
          <w:lang w:val="en-GB"/>
        </w:rPr>
        <w:t xml:space="preserve"> la semplice </w:t>
      </w:r>
      <w:proofErr w:type="spellStart"/>
      <w:r w:rsidRPr="00CA1755">
        <w:rPr>
          <w:rFonts w:ascii="Poppins" w:hAnsi="Poppins" w:cs="Poppins"/>
          <w:lang w:val="en-GB"/>
        </w:rPr>
        <w:t>estensione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della</w:t>
      </w:r>
      <w:proofErr w:type="spellEnd"/>
      <w:r w:rsidRPr="00CA1755">
        <w:rPr>
          <w:rFonts w:ascii="Poppins" w:hAnsi="Poppins" w:cs="Poppins"/>
          <w:lang w:val="en-GB"/>
        </w:rPr>
        <w:t xml:space="preserve"> vita </w:t>
      </w:r>
      <w:proofErr w:type="spellStart"/>
      <w:r w:rsidRPr="00CA1755">
        <w:rPr>
          <w:rFonts w:ascii="Poppins" w:hAnsi="Poppins" w:cs="Poppins"/>
          <w:lang w:val="en-GB"/>
        </w:rPr>
        <w:t>lavorativa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implica</w:t>
      </w:r>
      <w:proofErr w:type="spellEnd"/>
      <w:r w:rsidRPr="00CA1755">
        <w:rPr>
          <w:rFonts w:ascii="Poppins" w:hAnsi="Poppins" w:cs="Poppins"/>
          <w:lang w:val="en-GB"/>
        </w:rPr>
        <w:t xml:space="preserve"> un </w:t>
      </w:r>
      <w:proofErr w:type="spellStart"/>
      <w:r w:rsidRPr="00CA1755">
        <w:rPr>
          <w:rFonts w:ascii="Poppins" w:hAnsi="Poppins" w:cs="Poppins"/>
          <w:lang w:val="en-GB"/>
        </w:rPr>
        <w:t>più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ampio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cambiamento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nelle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aspettative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nei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modelli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familiari</w:t>
      </w:r>
      <w:proofErr w:type="spellEnd"/>
      <w:r w:rsidRPr="00CA1755">
        <w:rPr>
          <w:rFonts w:ascii="Poppins" w:hAnsi="Poppins" w:cs="Poppins"/>
          <w:lang w:val="en-GB"/>
        </w:rPr>
        <w:t xml:space="preserve">. </w:t>
      </w:r>
    </w:p>
    <w:p w14:paraId="7FA889C9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Negli ultimi anni – soprattutto dopo il Covid – c'è stata una sorta di rivoluzione nel mercato del lavoro. Emergono differenze molto marcate a livello generazionale, perché oggi si dà molta più importanza alla flessibilità, alla possibilità di stare vicino alla famiglia e prendersi cura dei propri cari, siano essi anziani o bambini</w:t>
      </w:r>
      <w:r w:rsidRPr="00CA1755">
        <w:rPr>
          <w:rFonts w:ascii="Poppins" w:hAnsi="Poppins" w:cs="Poppins"/>
        </w:rPr>
        <w:t>», Pure Provider B].</w:t>
      </w:r>
    </w:p>
    <w:p w14:paraId="349397FE" w14:textId="77777777" w:rsidR="00F474C9" w:rsidRPr="00CA1755" w:rsidRDefault="00F474C9" w:rsidP="00656407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</w:rPr>
        <w:t xml:space="preserve">Si osserva una crescente diversificazione delle aspettative dei dipendenti: i lavoratori più giovani cercano sempre più orari flessibili e modalità di lavoro a distanza; le generazioni "sandwich" si prendono più spesso cura dei genitori anziani che dei bambini e quindi hanno bisogno di supporto per il </w:t>
      </w:r>
      <w:proofErr w:type="spellStart"/>
      <w:r w:rsidRPr="00CA1755">
        <w:rPr>
          <w:rFonts w:ascii="Poppins" w:hAnsi="Poppins" w:cs="Poppins"/>
        </w:rPr>
        <w:t>caregiving</w:t>
      </w:r>
      <w:proofErr w:type="spellEnd"/>
      <w:r w:rsidRPr="00CA1755">
        <w:rPr>
          <w:rFonts w:ascii="Poppins" w:hAnsi="Poppins" w:cs="Poppins"/>
        </w:rPr>
        <w:t xml:space="preserve">; Altri esprimono la necessità di un orientamento nella preparazione alla fase successiva al rapporto di lavoro. </w:t>
      </w:r>
    </w:p>
    <w:p w14:paraId="3D28EF2E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Di queste cinque generazioni, due o tre sono chiamate anche generazioni sandwich, cioè, sono quelle che sono tra la cura dei figli e la cura dei genitori</w:t>
      </w:r>
      <w:r w:rsidRPr="00CA1755">
        <w:rPr>
          <w:rFonts w:ascii="Poppins" w:hAnsi="Poppins" w:cs="Poppins"/>
        </w:rPr>
        <w:t xml:space="preserve">. (…) </w:t>
      </w:r>
      <w:r w:rsidRPr="00CA1755">
        <w:rPr>
          <w:rFonts w:ascii="Poppins" w:hAnsi="Poppins" w:cs="Poppins"/>
          <w:color w:val="0B4E3B"/>
        </w:rPr>
        <w:t>Anzi, sono più i lavoratori che si devono occupare dei genitori anziani di quelli che si devono occupare dei bambini, visto l’inverno demografico che stiamo attraversando</w:t>
      </w:r>
      <w:r w:rsidRPr="00CA1755">
        <w:rPr>
          <w:rFonts w:ascii="Poppins" w:hAnsi="Poppins" w:cs="Poppins"/>
        </w:rPr>
        <w:t xml:space="preserve">.», </w:t>
      </w:r>
      <w:proofErr w:type="spellStart"/>
      <w:r w:rsidRPr="00CA1755">
        <w:rPr>
          <w:rFonts w:ascii="Poppins" w:hAnsi="Poppins" w:cs="Poppins"/>
        </w:rPr>
        <w:t>Hybrid</w:t>
      </w:r>
      <w:proofErr w:type="spellEnd"/>
      <w:r w:rsidRPr="00CA1755">
        <w:rPr>
          <w:rFonts w:ascii="Poppins" w:hAnsi="Poppins" w:cs="Poppins"/>
        </w:rPr>
        <w:t xml:space="preserve"> Provider D]</w:t>
      </w:r>
    </w:p>
    <w:p w14:paraId="4FA14987" w14:textId="77777777" w:rsidR="00F474C9" w:rsidRPr="00CA1755" w:rsidRDefault="00F474C9" w:rsidP="00446D6E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</w:rPr>
        <w:t xml:space="preserve">Se da un lato questa condizione suggerirebbe una domanda di welfare più diversificata, dall'altro gli intervistati hanno più volte notato uno squilibrio tra questi bisogni emergenti e gli effettivi comportamenti di consumo registrati sulle piattaforme dei fornitori. In base alle valutazioni dei bisogni e alle conversazioni con i responsabili delle risorse umane, i dipendenti mostrano un crescente interesse per servizi come l'assistenza a lungo termine, la formazione o il mentoring; In pratica, tuttavia, continuano a optare principalmente per i fringe benefit e i buoni spesa: «I dipendenti utilizzano questi strumenti in modo diverso da come dichiarano di fare nei questionari». </w:t>
      </w:r>
    </w:p>
    <w:p w14:paraId="6D04AC4F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lastRenderedPageBreak/>
        <w:t>[«</w:t>
      </w:r>
      <w:r w:rsidRPr="00CA1755">
        <w:rPr>
          <w:rFonts w:ascii="Poppins" w:hAnsi="Poppins" w:cs="Poppins"/>
          <w:color w:val="0B4E3B"/>
        </w:rPr>
        <w:t xml:space="preserve">I dati sfuggono </w:t>
      </w:r>
      <w:r w:rsidRPr="00CA1755">
        <w:rPr>
          <w:rFonts w:ascii="Poppins" w:hAnsi="Poppins" w:cs="Poppins"/>
        </w:rPr>
        <w:t xml:space="preserve">(…) </w:t>
      </w:r>
      <w:r w:rsidRPr="00CA1755">
        <w:rPr>
          <w:rFonts w:ascii="Poppins" w:hAnsi="Poppins" w:cs="Poppins"/>
          <w:color w:val="0B4E3B"/>
        </w:rPr>
        <w:t>Ho visto tante ricerche che analizzano le presunte necessità dei lavoratori... ma basandosi solo sull’uso della piattaforma. Il problema è che i lavoratori usano quegli strumenti in modo diverso da come dichiarano nei questionari</w:t>
      </w:r>
      <w:proofErr w:type="gramStart"/>
      <w:r w:rsidRPr="00CA1755">
        <w:rPr>
          <w:rFonts w:ascii="Poppins" w:hAnsi="Poppins" w:cs="Poppins"/>
          <w:color w:val="0B4E3B"/>
        </w:rPr>
        <w:t>.</w:t>
      </w:r>
      <w:r w:rsidRPr="00CA1755">
        <w:rPr>
          <w:rFonts w:ascii="Poppins" w:hAnsi="Poppins" w:cs="Poppins"/>
        </w:rPr>
        <w:t xml:space="preserve"> »</w:t>
      </w:r>
      <w:proofErr w:type="gramEnd"/>
      <w:r w:rsidRPr="00CA1755">
        <w:rPr>
          <w:rFonts w:ascii="Poppins" w:hAnsi="Poppins" w:cs="Poppins"/>
        </w:rPr>
        <w:t>, System Integrator (</w:t>
      </w:r>
      <w:proofErr w:type="spellStart"/>
      <w:r w:rsidRPr="00CA1755">
        <w:rPr>
          <w:rFonts w:ascii="Poppins" w:hAnsi="Poppins" w:cs="Poppins"/>
        </w:rPr>
        <w:t>Territorial</w:t>
      </w:r>
      <w:proofErr w:type="spellEnd"/>
      <w:r w:rsidRPr="00CA1755">
        <w:rPr>
          <w:rFonts w:ascii="Poppins" w:hAnsi="Poppins" w:cs="Poppins"/>
        </w:rPr>
        <w:t>) A]</w:t>
      </w:r>
    </w:p>
    <w:p w14:paraId="67533813" w14:textId="798E953C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  <w:i/>
          <w:lang w:val="en-GB"/>
        </w:rPr>
        <w:t xml:space="preserve">welfare </w:t>
      </w:r>
      <w:proofErr w:type="spellStart"/>
      <w:r w:rsidRPr="00CA1755">
        <w:rPr>
          <w:rFonts w:ascii="Poppins" w:hAnsi="Poppins" w:cs="Poppins"/>
          <w:i/>
          <w:lang w:val="en-GB"/>
        </w:rPr>
        <w:t>aziendale</w:t>
      </w:r>
      <w:proofErr w:type="spellEnd"/>
      <w:r w:rsidRPr="00CA1755">
        <w:rPr>
          <w:rFonts w:ascii="Poppins" w:hAnsi="Poppins" w:cs="Poppins"/>
          <w:i/>
          <w:lang w:val="en-GB"/>
        </w:rPr>
        <w:t xml:space="preserve"> </w:t>
      </w:r>
      <w:r w:rsidRPr="00CA1755">
        <w:rPr>
          <w:rFonts w:ascii="Poppins" w:hAnsi="Poppins" w:cs="Poppins"/>
          <w:lang w:val="en-GB"/>
        </w:rPr>
        <w:t xml:space="preserve">emerge a </w:t>
      </w:r>
      <w:proofErr w:type="spellStart"/>
      <w:r w:rsidRPr="00CA1755">
        <w:rPr>
          <w:rFonts w:ascii="Poppins" w:hAnsi="Poppins" w:cs="Poppins"/>
          <w:lang w:val="en-GB"/>
        </w:rPr>
        <w:t>malapena</w:t>
      </w:r>
      <w:proofErr w:type="spellEnd"/>
      <w:r w:rsidRPr="00CA1755">
        <w:rPr>
          <w:rFonts w:ascii="Poppins" w:hAnsi="Poppins" w:cs="Poppins"/>
          <w:lang w:val="en-GB"/>
        </w:rPr>
        <w:t>”.</w:t>
      </w:r>
    </w:p>
    <w:p w14:paraId="7E9B27F6" w14:textId="12F7941A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Ti devo dire la verità, parlando di welfare aziendale, questo tema emerge poco</w:t>
      </w:r>
      <w:r w:rsidRPr="00CA1755">
        <w:rPr>
          <w:rFonts w:ascii="Poppins" w:hAnsi="Poppins" w:cs="Poppins"/>
        </w:rPr>
        <w:t>», System Integrator (Digital) B].</w:t>
      </w:r>
    </w:p>
    <w:p w14:paraId="2158FA43" w14:textId="3EF96085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proofErr w:type="spellStart"/>
      <w:r w:rsidRPr="00CA1755">
        <w:rPr>
          <w:rFonts w:ascii="Poppins" w:hAnsi="Poppins" w:cs="Poppins"/>
          <w:lang w:val="en-GB"/>
        </w:rPr>
        <w:t>Analogamente</w:t>
      </w:r>
      <w:proofErr w:type="spellEnd"/>
      <w:r w:rsidRPr="00CA1755">
        <w:rPr>
          <w:rFonts w:ascii="Poppins" w:hAnsi="Poppins" w:cs="Poppins"/>
          <w:lang w:val="en-GB"/>
        </w:rPr>
        <w:t xml:space="preserve">, un </w:t>
      </w:r>
      <w:proofErr w:type="spellStart"/>
      <w:r w:rsidRPr="00CA1755">
        <w:rPr>
          <w:rFonts w:ascii="Poppins" w:hAnsi="Poppins" w:cs="Poppins"/>
          <w:lang w:val="en-GB"/>
        </w:rPr>
        <w:t>altro</w:t>
      </w:r>
      <w:proofErr w:type="spellEnd"/>
      <w:r w:rsidRPr="00CA1755">
        <w:rPr>
          <w:rFonts w:ascii="Poppins" w:hAnsi="Poppins" w:cs="Poppins"/>
          <w:lang w:val="en-GB"/>
        </w:rPr>
        <w:t xml:space="preserve"> ha </w:t>
      </w:r>
      <w:proofErr w:type="spellStart"/>
      <w:r w:rsidRPr="00CA1755">
        <w:rPr>
          <w:rFonts w:ascii="Poppins" w:hAnsi="Poppins" w:cs="Poppins"/>
          <w:lang w:val="en-GB"/>
        </w:rPr>
        <w:t>affermato</w:t>
      </w:r>
      <w:proofErr w:type="spellEnd"/>
      <w:r w:rsidRPr="00CA1755">
        <w:rPr>
          <w:rFonts w:ascii="Poppins" w:hAnsi="Poppins" w:cs="Poppins"/>
          <w:lang w:val="en-GB"/>
        </w:rPr>
        <w:t xml:space="preserve">: “È un </w:t>
      </w:r>
      <w:proofErr w:type="spellStart"/>
      <w:r w:rsidRPr="00CA1755">
        <w:rPr>
          <w:rFonts w:ascii="Poppins" w:hAnsi="Poppins" w:cs="Poppins"/>
          <w:lang w:val="en-GB"/>
        </w:rPr>
        <w:t>tema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grande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attualità</w:t>
      </w:r>
      <w:proofErr w:type="spellEnd"/>
      <w:r w:rsidRPr="00CA1755">
        <w:rPr>
          <w:rFonts w:ascii="Poppins" w:hAnsi="Poppins" w:cs="Poppins"/>
          <w:lang w:val="en-GB"/>
        </w:rPr>
        <w:t xml:space="preserve">, se ne </w:t>
      </w:r>
      <w:proofErr w:type="spellStart"/>
      <w:r w:rsidRPr="00CA1755">
        <w:rPr>
          <w:rFonts w:ascii="Poppins" w:hAnsi="Poppins" w:cs="Poppins"/>
          <w:lang w:val="en-GB"/>
        </w:rPr>
        <w:t>parla</w:t>
      </w:r>
      <w:proofErr w:type="spellEnd"/>
      <w:r w:rsidRPr="00CA1755">
        <w:rPr>
          <w:rFonts w:ascii="Poppins" w:hAnsi="Poppins" w:cs="Poppins"/>
          <w:lang w:val="en-GB"/>
        </w:rPr>
        <w:t xml:space="preserve"> da tempo, ma </w:t>
      </w:r>
      <w:proofErr w:type="spellStart"/>
      <w:r w:rsidRPr="00CA1755">
        <w:rPr>
          <w:rFonts w:ascii="Poppins" w:hAnsi="Poppins" w:cs="Poppins"/>
          <w:lang w:val="en-GB"/>
        </w:rPr>
        <w:t>sinceramente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nel</w:t>
      </w:r>
      <w:proofErr w:type="spellEnd"/>
      <w:r w:rsidRPr="00CA1755">
        <w:rPr>
          <w:rFonts w:ascii="Poppins" w:hAnsi="Poppins" w:cs="Poppins"/>
          <w:lang w:val="en-GB"/>
        </w:rPr>
        <w:t xml:space="preserve"> campo del </w:t>
      </w:r>
      <w:r w:rsidRPr="00CA1755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CA1755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CA1755">
        <w:rPr>
          <w:rFonts w:ascii="Poppins" w:hAnsi="Poppins" w:cs="Poppins"/>
          <w:lang w:val="en-GB"/>
        </w:rPr>
        <w:t xml:space="preserve">, non </w:t>
      </w:r>
      <w:proofErr w:type="spellStart"/>
      <w:r w:rsidRPr="00CA1755">
        <w:rPr>
          <w:rFonts w:ascii="Poppins" w:hAnsi="Poppins" w:cs="Poppins"/>
          <w:lang w:val="en-GB"/>
        </w:rPr>
        <w:t>vedo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misure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specifiche</w:t>
      </w:r>
      <w:proofErr w:type="spellEnd"/>
      <w:r w:rsidRPr="00CA1755">
        <w:rPr>
          <w:rFonts w:ascii="Poppins" w:hAnsi="Poppins" w:cs="Poppins"/>
          <w:lang w:val="en-GB"/>
        </w:rPr>
        <w:t xml:space="preserve"> o </w:t>
      </w:r>
      <w:proofErr w:type="spellStart"/>
      <w:r w:rsidRPr="00CA1755">
        <w:rPr>
          <w:rFonts w:ascii="Poppins" w:hAnsi="Poppins" w:cs="Poppins"/>
          <w:lang w:val="en-GB"/>
        </w:rPr>
        <w:t>specialistiche</w:t>
      </w:r>
      <w:proofErr w:type="spellEnd"/>
      <w:r w:rsidRPr="00CA1755">
        <w:rPr>
          <w:rFonts w:ascii="Poppins" w:hAnsi="Poppins" w:cs="Poppins"/>
          <w:lang w:val="en-GB"/>
        </w:rPr>
        <w:t xml:space="preserve">, se non quelle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riguardano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familiari</w:t>
      </w:r>
      <w:proofErr w:type="spellEnd"/>
      <w:r w:rsidRPr="00CA1755">
        <w:rPr>
          <w:rFonts w:ascii="Poppins" w:hAnsi="Poppins" w:cs="Poppins"/>
          <w:lang w:val="en-GB"/>
        </w:rPr>
        <w:t xml:space="preserve"> anziani </w:t>
      </w:r>
      <w:proofErr w:type="spellStart"/>
      <w:r w:rsidRPr="00CA1755">
        <w:rPr>
          <w:rFonts w:ascii="Poppins" w:hAnsi="Poppins" w:cs="Poppins"/>
          <w:lang w:val="en-GB"/>
        </w:rPr>
        <w:t>dei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dipendenti</w:t>
      </w:r>
      <w:proofErr w:type="spellEnd"/>
      <w:r w:rsidRPr="00CA1755">
        <w:rPr>
          <w:rFonts w:ascii="Poppins" w:hAnsi="Poppins" w:cs="Poppins"/>
          <w:lang w:val="en-GB"/>
        </w:rPr>
        <w:t>”.</w:t>
      </w:r>
    </w:p>
    <w:p w14:paraId="6D859369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Questa è una tematica di grande attualità, è un po’ che se ne parla, però francamente nel campo del welfare aziendale non vedo misure specifiche e specialistiche se non quelle dedicate ai familiari anziani dei lavoratori</w:t>
      </w:r>
      <w:r w:rsidRPr="00CA1755">
        <w:rPr>
          <w:rFonts w:ascii="Poppins" w:hAnsi="Poppins" w:cs="Poppins"/>
        </w:rPr>
        <w:t xml:space="preserve">», </w:t>
      </w:r>
      <w:proofErr w:type="spellStart"/>
      <w:r w:rsidRPr="00CA1755">
        <w:rPr>
          <w:rFonts w:ascii="Poppins" w:hAnsi="Poppins" w:cs="Poppins"/>
        </w:rPr>
        <w:t>Hybrid</w:t>
      </w:r>
      <w:proofErr w:type="spellEnd"/>
      <w:r w:rsidRPr="00CA1755">
        <w:rPr>
          <w:rFonts w:ascii="Poppins" w:hAnsi="Poppins" w:cs="Poppins"/>
        </w:rPr>
        <w:t xml:space="preserve"> Provider D].</w:t>
      </w:r>
    </w:p>
    <w:p w14:paraId="38751064" w14:textId="77777777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  <w:lang w:val="en-GB"/>
        </w:rPr>
        <w:t xml:space="preserve">A third clarified: “From what we hear when speaking with people in companies, demand is definitely growing—but it’s not growing within the use of welfare platforms.” </w:t>
      </w:r>
    </w:p>
    <w:p w14:paraId="7E029FDF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Da quello che si percepisce parlando con le persone nelle aziende, la domanda è crescente, ma è non è crescente nell’utilizzo delle piattaforme di welfare</w:t>
      </w:r>
      <w:r w:rsidRPr="00CA1755">
        <w:rPr>
          <w:rFonts w:ascii="Poppins" w:hAnsi="Poppins" w:cs="Poppins"/>
        </w:rPr>
        <w:t>», System Integrator (Digital) C].</w:t>
      </w:r>
    </w:p>
    <w:p w14:paraId="45BC1C28" w14:textId="77777777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  <w:lang w:val="en-GB"/>
        </w:rPr>
        <w:t xml:space="preserve">Managing an ageing workforce is thus acknowledged as “a blind spot of </w:t>
      </w:r>
      <w:r w:rsidRPr="00CA1755">
        <w:rPr>
          <w:rFonts w:ascii="Poppins" w:hAnsi="Poppins" w:cs="Poppins"/>
          <w:i/>
          <w:lang w:val="en-GB"/>
        </w:rPr>
        <w:t xml:space="preserve">welfare </w:t>
      </w:r>
      <w:proofErr w:type="spellStart"/>
      <w:r w:rsidRPr="00CA1755">
        <w:rPr>
          <w:rFonts w:ascii="Poppins" w:hAnsi="Poppins" w:cs="Poppins"/>
          <w:i/>
          <w:lang w:val="en-GB"/>
        </w:rPr>
        <w:t>aziendale</w:t>
      </w:r>
      <w:proofErr w:type="spellEnd"/>
      <w:r w:rsidRPr="00CA1755">
        <w:rPr>
          <w:rFonts w:ascii="Poppins" w:hAnsi="Poppins" w:cs="Poppins"/>
          <w:lang w:val="en-GB"/>
        </w:rPr>
        <w:t xml:space="preserve">, even though it’s an issue that companies increasingly have to—and will have to—deal with.” </w:t>
      </w:r>
    </w:p>
    <w:p w14:paraId="5C9104F8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È una mancanza del welfare aziendale, perché invece è un tema che progressivamente le aziende devono affrontare, dovranno affrontare sempre di più</w:t>
      </w:r>
      <w:r w:rsidRPr="00CA1755">
        <w:rPr>
          <w:rFonts w:ascii="Poppins" w:hAnsi="Poppins" w:cs="Poppins"/>
        </w:rPr>
        <w:t>», System Integrator (Digital) B].</w:t>
      </w:r>
    </w:p>
    <w:p w14:paraId="42788126" w14:textId="77777777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proofErr w:type="spellStart"/>
      <w:r w:rsidRPr="00CA1755">
        <w:rPr>
          <w:rFonts w:ascii="Poppins" w:hAnsi="Poppins" w:cs="Poppins"/>
          <w:lang w:val="en-GB"/>
        </w:rPr>
        <w:t>L'amministratore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delegato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un'agenzia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consulenza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classificata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nel</w:t>
      </w:r>
      <w:proofErr w:type="spellEnd"/>
      <w:r w:rsidRPr="00CA1755">
        <w:rPr>
          <w:rFonts w:ascii="Poppins" w:hAnsi="Poppins" w:cs="Poppins"/>
          <w:lang w:val="en-GB"/>
        </w:rPr>
        <w:t xml:space="preserve"> nostro framework come system integrator, ha </w:t>
      </w:r>
      <w:proofErr w:type="spellStart"/>
      <w:r w:rsidRPr="00CA1755">
        <w:rPr>
          <w:rFonts w:ascii="Poppins" w:hAnsi="Poppins" w:cs="Poppins"/>
          <w:lang w:val="en-GB"/>
        </w:rPr>
        <w:t>riferito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nelle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grandi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aziende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oltre</w:t>
      </w:r>
      <w:proofErr w:type="spellEnd"/>
      <w:r w:rsidRPr="00CA1755">
        <w:rPr>
          <w:rFonts w:ascii="Poppins" w:hAnsi="Poppins" w:cs="Poppins"/>
          <w:lang w:val="en-GB"/>
        </w:rPr>
        <w:t xml:space="preserve"> a </w:t>
      </w:r>
      <w:proofErr w:type="spellStart"/>
      <w:r w:rsidRPr="00CA1755">
        <w:rPr>
          <w:rFonts w:ascii="Poppins" w:hAnsi="Poppins" w:cs="Poppins"/>
          <w:lang w:val="en-GB"/>
        </w:rPr>
        <w:t>quanto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disponibile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sulle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piattaforme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si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sta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diffondendo</w:t>
      </w:r>
      <w:proofErr w:type="spellEnd"/>
      <w:r w:rsidRPr="00CA1755">
        <w:rPr>
          <w:rFonts w:ascii="Poppins" w:hAnsi="Poppins" w:cs="Poppins"/>
          <w:lang w:val="en-GB"/>
        </w:rPr>
        <w:t xml:space="preserve"> sempre </w:t>
      </w:r>
      <w:proofErr w:type="spellStart"/>
      <w:r w:rsidRPr="00CA1755">
        <w:rPr>
          <w:rFonts w:ascii="Poppins" w:hAnsi="Poppins" w:cs="Poppins"/>
          <w:lang w:val="en-GB"/>
        </w:rPr>
        <w:t>più</w:t>
      </w:r>
      <w:proofErr w:type="spellEnd"/>
      <w:r w:rsidRPr="00CA1755">
        <w:rPr>
          <w:rFonts w:ascii="Poppins" w:hAnsi="Poppins" w:cs="Poppins"/>
          <w:lang w:val="en-GB"/>
        </w:rPr>
        <w:t xml:space="preserve"> la </w:t>
      </w:r>
      <w:proofErr w:type="spellStart"/>
      <w:r w:rsidRPr="00CA1755">
        <w:rPr>
          <w:rFonts w:ascii="Poppins" w:hAnsi="Poppins" w:cs="Poppins"/>
          <w:lang w:val="en-GB"/>
        </w:rPr>
        <w:t>diffusione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programmi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benessere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aziendale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dedicati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alla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longevità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attiva</w:t>
      </w:r>
      <w:proofErr w:type="spellEnd"/>
      <w:r w:rsidRPr="00CA1755">
        <w:rPr>
          <w:rFonts w:ascii="Poppins" w:hAnsi="Poppins" w:cs="Poppins"/>
          <w:lang w:val="en-GB"/>
        </w:rPr>
        <w:t xml:space="preserve"> e alle </w:t>
      </w:r>
      <w:proofErr w:type="spellStart"/>
      <w:r w:rsidRPr="00CA1755">
        <w:rPr>
          <w:rFonts w:ascii="Poppins" w:hAnsi="Poppins" w:cs="Poppins"/>
          <w:lang w:val="en-GB"/>
        </w:rPr>
        <w:t>dinamiche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intergenerazionali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sul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posto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lavoro</w:t>
      </w:r>
      <w:proofErr w:type="spellEnd"/>
      <w:r w:rsidRPr="00CA1755">
        <w:rPr>
          <w:rFonts w:ascii="Poppins" w:hAnsi="Poppins" w:cs="Poppins"/>
          <w:lang w:val="en-GB"/>
        </w:rPr>
        <w:t xml:space="preserve">, come il mentoring, il reverse mentoring e le </w:t>
      </w:r>
      <w:proofErr w:type="spellStart"/>
      <w:r w:rsidRPr="00CA1755">
        <w:rPr>
          <w:rFonts w:ascii="Poppins" w:hAnsi="Poppins" w:cs="Poppins"/>
          <w:lang w:val="en-GB"/>
        </w:rPr>
        <w:t>iniziative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riqualificazione</w:t>
      </w:r>
      <w:proofErr w:type="spellEnd"/>
      <w:r w:rsidRPr="00CA1755">
        <w:rPr>
          <w:rFonts w:ascii="Poppins" w:hAnsi="Poppins" w:cs="Poppins"/>
          <w:lang w:val="en-GB"/>
        </w:rPr>
        <w:t xml:space="preserve">. Ha </w:t>
      </w:r>
      <w:proofErr w:type="spellStart"/>
      <w:r w:rsidRPr="00CA1755">
        <w:rPr>
          <w:rFonts w:ascii="Poppins" w:hAnsi="Poppins" w:cs="Poppins"/>
          <w:lang w:val="en-GB"/>
        </w:rPr>
        <w:t>osservato</w:t>
      </w:r>
      <w:proofErr w:type="spellEnd"/>
      <w:r w:rsidRPr="00CA1755">
        <w:rPr>
          <w:rFonts w:ascii="Poppins" w:hAnsi="Poppins" w:cs="Poppins"/>
          <w:lang w:val="en-GB"/>
        </w:rPr>
        <w:t>: "</w:t>
      </w:r>
      <w:proofErr w:type="spellStart"/>
      <w:r w:rsidRPr="00CA1755">
        <w:rPr>
          <w:rFonts w:ascii="Poppins" w:hAnsi="Poppins" w:cs="Poppins"/>
          <w:lang w:val="en-GB"/>
        </w:rPr>
        <w:t>Questo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tipo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iniziative</w:t>
      </w:r>
      <w:proofErr w:type="spellEnd"/>
      <w:r w:rsidRPr="00CA1755">
        <w:rPr>
          <w:rFonts w:ascii="Poppins" w:hAnsi="Poppins" w:cs="Poppins"/>
          <w:lang w:val="en-GB"/>
        </w:rPr>
        <w:t xml:space="preserve"> di welfare </w:t>
      </w:r>
      <w:proofErr w:type="spellStart"/>
      <w:r w:rsidRPr="00CA1755">
        <w:rPr>
          <w:rFonts w:ascii="Poppins" w:hAnsi="Poppins" w:cs="Poppins"/>
          <w:lang w:val="en-GB"/>
        </w:rPr>
        <w:t>può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essere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molto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prezioso</w:t>
      </w:r>
      <w:proofErr w:type="spellEnd"/>
      <w:r w:rsidRPr="00CA1755">
        <w:rPr>
          <w:rFonts w:ascii="Poppins" w:hAnsi="Poppins" w:cs="Poppins"/>
          <w:lang w:val="en-GB"/>
        </w:rPr>
        <w:t xml:space="preserve"> e credo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presto tutti se ne </w:t>
      </w:r>
      <w:proofErr w:type="spellStart"/>
      <w:r w:rsidRPr="00CA1755">
        <w:rPr>
          <w:rFonts w:ascii="Poppins" w:hAnsi="Poppins" w:cs="Poppins"/>
          <w:lang w:val="en-GB"/>
        </w:rPr>
        <w:t>renderanno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conto</w:t>
      </w:r>
      <w:proofErr w:type="spellEnd"/>
      <w:r w:rsidRPr="00CA1755">
        <w:rPr>
          <w:rFonts w:ascii="Poppins" w:hAnsi="Poppins" w:cs="Poppins"/>
          <w:lang w:val="en-GB"/>
        </w:rPr>
        <w:t xml:space="preserve">"; ma per </w:t>
      </w:r>
      <w:proofErr w:type="spellStart"/>
      <w:r w:rsidRPr="00CA1755">
        <w:rPr>
          <w:rFonts w:ascii="Poppins" w:hAnsi="Poppins" w:cs="Poppins"/>
          <w:lang w:val="en-GB"/>
        </w:rPr>
        <w:t>ora</w:t>
      </w:r>
      <w:proofErr w:type="spellEnd"/>
      <w:r w:rsidRPr="00CA1755">
        <w:rPr>
          <w:rFonts w:ascii="Poppins" w:hAnsi="Poppins" w:cs="Poppins"/>
          <w:lang w:val="en-GB"/>
        </w:rPr>
        <w:t xml:space="preserve">, "al di </w:t>
      </w:r>
      <w:proofErr w:type="spellStart"/>
      <w:r w:rsidRPr="00CA1755">
        <w:rPr>
          <w:rFonts w:ascii="Poppins" w:hAnsi="Poppins" w:cs="Poppins"/>
          <w:lang w:val="en-GB"/>
        </w:rPr>
        <w:t>fuori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dei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grandi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nomi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delle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grandi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aziende</w:t>
      </w:r>
      <w:proofErr w:type="spellEnd"/>
      <w:r w:rsidRPr="00CA1755">
        <w:rPr>
          <w:rFonts w:ascii="Poppins" w:hAnsi="Poppins" w:cs="Poppins"/>
          <w:lang w:val="en-GB"/>
        </w:rPr>
        <w:t xml:space="preserve">, le </w:t>
      </w:r>
      <w:proofErr w:type="spellStart"/>
      <w:r w:rsidRPr="00CA1755">
        <w:rPr>
          <w:rFonts w:ascii="Poppins" w:hAnsi="Poppins" w:cs="Poppins"/>
          <w:lang w:val="en-GB"/>
        </w:rPr>
        <w:t>piccole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medie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imprese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sono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ancora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molto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lontane</w:t>
      </w:r>
      <w:proofErr w:type="spellEnd"/>
      <w:r w:rsidRPr="00CA1755">
        <w:rPr>
          <w:rFonts w:ascii="Poppins" w:hAnsi="Poppins" w:cs="Poppins"/>
          <w:lang w:val="en-GB"/>
        </w:rPr>
        <w:t xml:space="preserve"> da </w:t>
      </w:r>
      <w:proofErr w:type="spellStart"/>
      <w:r w:rsidRPr="00CA1755">
        <w:rPr>
          <w:rFonts w:ascii="Poppins" w:hAnsi="Poppins" w:cs="Poppins"/>
          <w:lang w:val="en-GB"/>
        </w:rPr>
        <w:t>questo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livello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consapevolezza</w:t>
      </w:r>
      <w:proofErr w:type="spellEnd"/>
      <w:r w:rsidRPr="00CA1755">
        <w:rPr>
          <w:rFonts w:ascii="Poppins" w:hAnsi="Poppins" w:cs="Poppins"/>
          <w:lang w:val="en-GB"/>
        </w:rPr>
        <w:t>".</w:t>
      </w:r>
    </w:p>
    <w:p w14:paraId="23FF6D97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lastRenderedPageBreak/>
        <w:t>[«</w:t>
      </w:r>
      <w:r w:rsidRPr="00CA1755">
        <w:rPr>
          <w:rFonts w:ascii="Poppins" w:hAnsi="Poppins" w:cs="Poppins"/>
          <w:color w:val="0B4E3B"/>
        </w:rPr>
        <w:t>Al di fuori dei grandi nomi e delle grandi aziende, la piccola e media impresa è ancora molto distante da questa consapevolezza.</w:t>
      </w:r>
      <w:r w:rsidRPr="00CA1755">
        <w:rPr>
          <w:rFonts w:ascii="Poppins" w:hAnsi="Poppins" w:cs="Poppins"/>
        </w:rPr>
        <w:t xml:space="preserve"> (…) </w:t>
      </w:r>
      <w:r w:rsidRPr="00CA1755">
        <w:rPr>
          <w:rFonts w:ascii="Poppins" w:hAnsi="Poppins" w:cs="Poppins"/>
          <w:color w:val="0B4E3B"/>
        </w:rPr>
        <w:t>Questo tipo di percorsi di welfare possono essere molto utili, e credo che presto se ne accorgeranno tutti</w:t>
      </w:r>
      <w:proofErr w:type="gramStart"/>
      <w:r w:rsidRPr="00CA1755">
        <w:rPr>
          <w:rFonts w:ascii="Poppins" w:hAnsi="Poppins" w:cs="Poppins"/>
        </w:rPr>
        <w:t>. »</w:t>
      </w:r>
      <w:proofErr w:type="gramEnd"/>
      <w:r w:rsidRPr="00CA1755">
        <w:rPr>
          <w:rFonts w:ascii="Poppins" w:hAnsi="Poppins" w:cs="Poppins"/>
        </w:rPr>
        <w:t>, System Integrator (</w:t>
      </w:r>
      <w:proofErr w:type="spellStart"/>
      <w:r w:rsidRPr="00CA1755">
        <w:rPr>
          <w:rFonts w:ascii="Poppins" w:hAnsi="Poppins" w:cs="Poppins"/>
        </w:rPr>
        <w:t>Territorial</w:t>
      </w:r>
      <w:proofErr w:type="spellEnd"/>
      <w:r w:rsidRPr="00CA1755">
        <w:rPr>
          <w:rFonts w:ascii="Poppins" w:hAnsi="Poppins" w:cs="Poppins"/>
        </w:rPr>
        <w:t>) D]</w:t>
      </w:r>
    </w:p>
    <w:p w14:paraId="191C0B15" w14:textId="77777777" w:rsidR="00CA1755" w:rsidRPr="00CA1755" w:rsidRDefault="00CA1755" w:rsidP="00CA1755">
      <w:pPr>
        <w:jc w:val="both"/>
        <w:rPr>
          <w:rFonts w:ascii="Poppins" w:hAnsi="Poppins" w:cs="Poppins"/>
          <w:lang w:val="en-GB"/>
        </w:rPr>
      </w:pPr>
      <w:r w:rsidRPr="00CA1755">
        <w:rPr>
          <w:rFonts w:ascii="Poppins" w:hAnsi="Poppins" w:cs="Poppins"/>
          <w:lang w:val="en-GB"/>
        </w:rPr>
        <w:t xml:space="preserve">Another system integrator similarly commented that on the topic of workplace ageing, “there are some good practices, but not many—only the large companies.” </w:t>
      </w:r>
    </w:p>
    <w:p w14:paraId="63E1D435" w14:textId="77777777" w:rsidR="00CA1755" w:rsidRPr="00CA1755" w:rsidRDefault="00CA1755" w:rsidP="00CA1755">
      <w:pPr>
        <w:ind w:left="720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Ci sono esempi virtuosi, ma non sono tantissimi. Sono solo le grandi aziende</w:t>
      </w:r>
      <w:r w:rsidRPr="00CA1755">
        <w:rPr>
          <w:rFonts w:ascii="Poppins" w:hAnsi="Poppins" w:cs="Poppins"/>
        </w:rPr>
        <w:t>.»,</w:t>
      </w:r>
      <w:r w:rsidRPr="00CA1755">
        <w:rPr>
          <w:rFonts w:ascii="Poppins" w:hAnsi="Poppins" w:cs="Poppins"/>
          <w:b/>
          <w:bCs/>
        </w:rPr>
        <w:t xml:space="preserve"> </w:t>
      </w:r>
      <w:r w:rsidRPr="00CA1755">
        <w:rPr>
          <w:rFonts w:ascii="Poppins" w:hAnsi="Poppins" w:cs="Poppins"/>
        </w:rPr>
        <w:t>System Integrator (</w:t>
      </w:r>
      <w:proofErr w:type="spellStart"/>
      <w:r w:rsidRPr="00CA1755">
        <w:rPr>
          <w:rFonts w:ascii="Poppins" w:hAnsi="Poppins" w:cs="Poppins"/>
        </w:rPr>
        <w:t>Territorial</w:t>
      </w:r>
      <w:proofErr w:type="spellEnd"/>
      <w:r w:rsidRPr="00CA1755">
        <w:rPr>
          <w:rFonts w:ascii="Poppins" w:hAnsi="Poppins" w:cs="Poppins"/>
        </w:rPr>
        <w:t>) B]</w:t>
      </w:r>
    </w:p>
    <w:p w14:paraId="6996DC34" w14:textId="77777777" w:rsidR="00CA1755" w:rsidRPr="00CA1755" w:rsidRDefault="00CA1755" w:rsidP="00CA1755">
      <w:pPr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  <w:lang w:val="en-GB"/>
        </w:rPr>
        <w:t xml:space="preserve">Le PMI, con la loro </w:t>
      </w:r>
      <w:proofErr w:type="spellStart"/>
      <w:r w:rsidRPr="00CA1755">
        <w:rPr>
          <w:rFonts w:ascii="Poppins" w:hAnsi="Poppins" w:cs="Poppins"/>
          <w:lang w:val="en-GB"/>
        </w:rPr>
        <w:t>limitata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capacità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accedere</w:t>
      </w:r>
      <w:proofErr w:type="spellEnd"/>
      <w:r w:rsidRPr="00CA1755">
        <w:rPr>
          <w:rFonts w:ascii="Poppins" w:hAnsi="Poppins" w:cs="Poppins"/>
          <w:lang w:val="en-GB"/>
        </w:rPr>
        <w:t xml:space="preserve"> a </w:t>
      </w:r>
      <w:proofErr w:type="spellStart"/>
      <w:r w:rsidRPr="00CA1755">
        <w:rPr>
          <w:rFonts w:ascii="Poppins" w:hAnsi="Poppins" w:cs="Poppins"/>
          <w:lang w:val="en-GB"/>
        </w:rPr>
        <w:t>soluzioni</w:t>
      </w:r>
      <w:proofErr w:type="spellEnd"/>
      <w:r w:rsidRPr="00CA1755">
        <w:rPr>
          <w:rFonts w:ascii="Poppins" w:hAnsi="Poppins" w:cs="Poppins"/>
          <w:lang w:val="en-GB"/>
        </w:rPr>
        <w:t xml:space="preserve"> di welfare </w:t>
      </w:r>
      <w:proofErr w:type="spellStart"/>
      <w:r w:rsidRPr="00CA1755">
        <w:rPr>
          <w:rFonts w:ascii="Poppins" w:hAnsi="Poppins" w:cs="Poppins"/>
          <w:lang w:val="en-GB"/>
        </w:rPr>
        <w:t>avanzate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personalizzate</w:t>
      </w:r>
      <w:proofErr w:type="spellEnd"/>
      <w:r w:rsidRPr="00CA1755">
        <w:rPr>
          <w:rFonts w:ascii="Poppins" w:hAnsi="Poppins" w:cs="Poppins"/>
          <w:lang w:val="en-GB"/>
        </w:rPr>
        <w:t xml:space="preserve">, </w:t>
      </w:r>
      <w:proofErr w:type="spellStart"/>
      <w:r w:rsidRPr="00CA1755">
        <w:rPr>
          <w:rFonts w:ascii="Poppins" w:hAnsi="Poppins" w:cs="Poppins"/>
          <w:lang w:val="en-GB"/>
        </w:rPr>
        <w:t>sono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maggiormente</w:t>
      </w:r>
      <w:proofErr w:type="spellEnd"/>
      <w:r w:rsidRPr="00CA1755">
        <w:rPr>
          <w:rFonts w:ascii="Poppins" w:hAnsi="Poppins" w:cs="Poppins"/>
          <w:lang w:val="en-GB"/>
        </w:rPr>
        <w:t xml:space="preserve"> a </w:t>
      </w:r>
      <w:proofErr w:type="spellStart"/>
      <w:r w:rsidRPr="00CA1755">
        <w:rPr>
          <w:rFonts w:ascii="Poppins" w:hAnsi="Poppins" w:cs="Poppins"/>
          <w:lang w:val="en-GB"/>
        </w:rPr>
        <w:t>rischio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affrontare</w:t>
      </w:r>
      <w:proofErr w:type="spellEnd"/>
      <w:r w:rsidRPr="00CA1755">
        <w:rPr>
          <w:rFonts w:ascii="Poppins" w:hAnsi="Poppins" w:cs="Poppins"/>
          <w:lang w:val="en-GB"/>
        </w:rPr>
        <w:t xml:space="preserve"> le </w:t>
      </w:r>
      <w:proofErr w:type="spellStart"/>
      <w:r w:rsidRPr="00CA1755">
        <w:rPr>
          <w:rFonts w:ascii="Poppins" w:hAnsi="Poppins" w:cs="Poppins"/>
          <w:lang w:val="en-GB"/>
        </w:rPr>
        <w:t>conseguenze</w:t>
      </w:r>
      <w:proofErr w:type="spellEnd"/>
      <w:r w:rsidRPr="00CA1755">
        <w:rPr>
          <w:rFonts w:ascii="Poppins" w:hAnsi="Poppins" w:cs="Poppins"/>
          <w:lang w:val="en-GB"/>
        </w:rPr>
        <w:t xml:space="preserve"> negative </w:t>
      </w:r>
      <w:proofErr w:type="spellStart"/>
      <w:r w:rsidRPr="00CA1755">
        <w:rPr>
          <w:rFonts w:ascii="Poppins" w:hAnsi="Poppins" w:cs="Poppins"/>
          <w:lang w:val="en-GB"/>
        </w:rPr>
        <w:t>dell'incapacità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adattarsi</w:t>
      </w:r>
      <w:proofErr w:type="spellEnd"/>
      <w:r w:rsidRPr="00CA1755">
        <w:rPr>
          <w:rFonts w:ascii="Poppins" w:hAnsi="Poppins" w:cs="Poppins"/>
          <w:lang w:val="en-GB"/>
        </w:rPr>
        <w:t xml:space="preserve"> a </w:t>
      </w:r>
      <w:proofErr w:type="spellStart"/>
      <w:r w:rsidRPr="00CA1755">
        <w:rPr>
          <w:rFonts w:ascii="Poppins" w:hAnsi="Poppins" w:cs="Poppins"/>
          <w:lang w:val="en-GB"/>
        </w:rPr>
        <w:t>una</w:t>
      </w:r>
      <w:proofErr w:type="spellEnd"/>
      <w:r w:rsidRPr="00CA1755">
        <w:rPr>
          <w:rFonts w:ascii="Poppins" w:hAnsi="Poppins" w:cs="Poppins"/>
          <w:lang w:val="en-GB"/>
        </w:rPr>
        <w:t xml:space="preserve"> forza </w:t>
      </w:r>
      <w:proofErr w:type="spellStart"/>
      <w:r w:rsidRPr="00CA1755">
        <w:rPr>
          <w:rFonts w:ascii="Poppins" w:hAnsi="Poppins" w:cs="Poppins"/>
          <w:lang w:val="en-GB"/>
        </w:rPr>
        <w:t>lavoro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che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invecchia</w:t>
      </w:r>
      <w:proofErr w:type="spellEnd"/>
      <w:r w:rsidRPr="00CA1755">
        <w:rPr>
          <w:rFonts w:ascii="Poppins" w:hAnsi="Poppins" w:cs="Poppins"/>
          <w:lang w:val="en-GB"/>
        </w:rPr>
        <w:t xml:space="preserve">: "Se </w:t>
      </w:r>
      <w:proofErr w:type="spellStart"/>
      <w:r w:rsidRPr="00CA1755">
        <w:rPr>
          <w:rFonts w:ascii="Poppins" w:hAnsi="Poppins" w:cs="Poppins"/>
          <w:lang w:val="en-GB"/>
        </w:rPr>
        <w:t>dobbiamo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mantenere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sul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posto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lavoro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persone</w:t>
      </w:r>
      <w:proofErr w:type="spellEnd"/>
      <w:r w:rsidRPr="00CA1755">
        <w:rPr>
          <w:rFonts w:ascii="Poppins" w:hAnsi="Poppins" w:cs="Poppins"/>
          <w:lang w:val="en-GB"/>
        </w:rPr>
        <w:t xml:space="preserve"> di </w:t>
      </w:r>
      <w:proofErr w:type="spellStart"/>
      <w:r w:rsidRPr="00CA1755">
        <w:rPr>
          <w:rFonts w:ascii="Poppins" w:hAnsi="Poppins" w:cs="Poppins"/>
          <w:lang w:val="en-GB"/>
        </w:rPr>
        <w:t>età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compresa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tra</w:t>
      </w:r>
      <w:proofErr w:type="spellEnd"/>
      <w:r w:rsidRPr="00CA1755">
        <w:rPr>
          <w:rFonts w:ascii="Poppins" w:hAnsi="Poppins" w:cs="Poppins"/>
          <w:lang w:val="en-GB"/>
        </w:rPr>
        <w:t xml:space="preserve"> 67 e 70 anni, ma </w:t>
      </w:r>
      <w:proofErr w:type="spellStart"/>
      <w:r w:rsidRPr="00CA1755">
        <w:rPr>
          <w:rFonts w:ascii="Poppins" w:hAnsi="Poppins" w:cs="Poppins"/>
          <w:lang w:val="en-GB"/>
        </w:rPr>
        <w:t>queste</w:t>
      </w:r>
      <w:proofErr w:type="spellEnd"/>
      <w:r w:rsidRPr="00CA1755">
        <w:rPr>
          <w:rFonts w:ascii="Poppins" w:hAnsi="Poppins" w:cs="Poppins"/>
          <w:lang w:val="en-GB"/>
        </w:rPr>
        <w:t xml:space="preserve"> non </w:t>
      </w:r>
      <w:proofErr w:type="spellStart"/>
      <w:r w:rsidRPr="00CA1755">
        <w:rPr>
          <w:rFonts w:ascii="Poppins" w:hAnsi="Poppins" w:cs="Poppins"/>
          <w:lang w:val="en-GB"/>
        </w:rPr>
        <w:t>hanno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più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energie</w:t>
      </w:r>
      <w:proofErr w:type="spellEnd"/>
      <w:r w:rsidRPr="00CA1755">
        <w:rPr>
          <w:rFonts w:ascii="Poppins" w:hAnsi="Poppins" w:cs="Poppins"/>
          <w:lang w:val="en-GB"/>
        </w:rPr>
        <w:t xml:space="preserve">, la </w:t>
      </w:r>
      <w:proofErr w:type="spellStart"/>
      <w:r w:rsidRPr="00CA1755">
        <w:rPr>
          <w:rFonts w:ascii="Poppins" w:hAnsi="Poppins" w:cs="Poppins"/>
          <w:lang w:val="en-GB"/>
        </w:rPr>
        <w:t>produttività</w:t>
      </w:r>
      <w:proofErr w:type="spellEnd"/>
      <w:r w:rsidRPr="00CA1755">
        <w:rPr>
          <w:rFonts w:ascii="Poppins" w:hAnsi="Poppins" w:cs="Poppins"/>
          <w:lang w:val="en-GB"/>
        </w:rPr>
        <w:t xml:space="preserve"> ne </w:t>
      </w:r>
      <w:proofErr w:type="spellStart"/>
      <w:r w:rsidRPr="00CA1755">
        <w:rPr>
          <w:rFonts w:ascii="Poppins" w:hAnsi="Poppins" w:cs="Poppins"/>
          <w:lang w:val="en-GB"/>
        </w:rPr>
        <w:t>risente</w:t>
      </w:r>
      <w:proofErr w:type="spellEnd"/>
      <w:r w:rsidRPr="00CA1755">
        <w:rPr>
          <w:rFonts w:ascii="Poppins" w:hAnsi="Poppins" w:cs="Poppins"/>
          <w:lang w:val="en-GB"/>
        </w:rPr>
        <w:t xml:space="preserve"> e </w:t>
      </w:r>
      <w:proofErr w:type="spellStart"/>
      <w:r w:rsidRPr="00CA1755">
        <w:rPr>
          <w:rFonts w:ascii="Poppins" w:hAnsi="Poppins" w:cs="Poppins"/>
          <w:lang w:val="en-GB"/>
        </w:rPr>
        <w:t>l'assenteismo</w:t>
      </w:r>
      <w:proofErr w:type="spellEnd"/>
      <w:r w:rsidRPr="00CA1755">
        <w:rPr>
          <w:rFonts w:ascii="Poppins" w:hAnsi="Poppins" w:cs="Poppins"/>
          <w:lang w:val="en-GB"/>
        </w:rPr>
        <w:t xml:space="preserve"> </w:t>
      </w:r>
      <w:proofErr w:type="spellStart"/>
      <w:r w:rsidRPr="00CA1755">
        <w:rPr>
          <w:rFonts w:ascii="Poppins" w:hAnsi="Poppins" w:cs="Poppins"/>
          <w:lang w:val="en-GB"/>
        </w:rPr>
        <w:t>aumenta</w:t>
      </w:r>
      <w:proofErr w:type="spellEnd"/>
      <w:r w:rsidRPr="00CA1755">
        <w:rPr>
          <w:rFonts w:ascii="Poppins" w:hAnsi="Poppins" w:cs="Poppins"/>
          <w:lang w:val="en-GB"/>
        </w:rPr>
        <w:t xml:space="preserve">. </w:t>
      </w:r>
      <w:r w:rsidRPr="00CA1755">
        <w:rPr>
          <w:rFonts w:ascii="Poppins" w:hAnsi="Poppins" w:cs="Poppins"/>
        </w:rPr>
        <w:t>Per una PMI, questo può essere devastante ".</w:t>
      </w:r>
    </w:p>
    <w:p w14:paraId="5B8AA6C2" w14:textId="34FBDFCD" w:rsidR="00CA1755" w:rsidRPr="00CA1755" w:rsidRDefault="00CA1755" w:rsidP="00CA1755">
      <w:pPr>
        <w:ind w:left="431"/>
        <w:jc w:val="both"/>
        <w:rPr>
          <w:rFonts w:ascii="Poppins" w:hAnsi="Poppins" w:cs="Poppins"/>
        </w:rPr>
      </w:pPr>
      <w:r w:rsidRPr="00CA1755">
        <w:rPr>
          <w:rFonts w:ascii="Poppins" w:hAnsi="Poppins" w:cs="Poppins"/>
        </w:rPr>
        <w:t>[«</w:t>
      </w:r>
      <w:r w:rsidRPr="00CA1755">
        <w:rPr>
          <w:rFonts w:ascii="Poppins" w:hAnsi="Poppins" w:cs="Poppins"/>
          <w:color w:val="0B4E3B"/>
        </w:rPr>
        <w:t>Dobbiamo tenere al lavoro persone di 67-70 anni che però non hanno più energia, ne aumenta la produttività e aumenta l'assenteismo. Per una PMI questo può essere drammatico</w:t>
      </w:r>
      <w:r w:rsidRPr="00CA1755">
        <w:rPr>
          <w:rFonts w:ascii="Poppins" w:hAnsi="Poppins" w:cs="Poppins"/>
        </w:rPr>
        <w:t>.», System Integrator (</w:t>
      </w:r>
      <w:proofErr w:type="spellStart"/>
      <w:proofErr w:type="gramStart"/>
      <w:r w:rsidRPr="00CA1755">
        <w:rPr>
          <w:rFonts w:ascii="Poppins" w:hAnsi="Poppins" w:cs="Poppins"/>
        </w:rPr>
        <w:t>Territorial</w:t>
      </w:r>
      <w:proofErr w:type="spellEnd"/>
      <w:r w:rsidRPr="00CA1755">
        <w:rPr>
          <w:rFonts w:ascii="Poppins" w:hAnsi="Poppins" w:cs="Poppins"/>
        </w:rPr>
        <w:t xml:space="preserve"> )</w:t>
      </w:r>
      <w:proofErr w:type="gramEnd"/>
      <w:r w:rsidRPr="00CA1755">
        <w:rPr>
          <w:rFonts w:ascii="Poppins" w:hAnsi="Poppins" w:cs="Poppins"/>
        </w:rPr>
        <w:t xml:space="preserve"> D]</w:t>
      </w:r>
    </w:p>
    <w:p w14:paraId="70317951" w14:textId="77777777" w:rsidR="007A39E0" w:rsidRPr="00CA1755" w:rsidRDefault="007A39E0" w:rsidP="00CA1755">
      <w:pPr>
        <w:pStyle w:val="Titolo2"/>
        <w:jc w:val="both"/>
        <w:rPr>
          <w:rFonts w:ascii="Poppins" w:hAnsi="Poppins" w:cs="Poppins"/>
          <w:color w:val="124F1A" w:themeColor="accent3" w:themeShade="BF"/>
          <w:sz w:val="22"/>
          <w:szCs w:val="22"/>
          <w:lang w:val="en-GB"/>
        </w:rPr>
      </w:pPr>
    </w:p>
    <w:sectPr w:rsidR="007A39E0" w:rsidRPr="00CA175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46C8" w14:textId="77777777" w:rsidR="0001183C" w:rsidRDefault="0001183C" w:rsidP="0079697F">
      <w:r>
        <w:separator/>
      </w:r>
    </w:p>
  </w:endnote>
  <w:endnote w:type="continuationSeparator" w:id="0">
    <w:p w14:paraId="27FCCF09" w14:textId="77777777" w:rsidR="0001183C" w:rsidRDefault="0001183C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EDF7" w14:textId="77777777" w:rsidR="0001183C" w:rsidRDefault="0001183C" w:rsidP="0079697F">
      <w:r>
        <w:separator/>
      </w:r>
    </w:p>
  </w:footnote>
  <w:footnote w:type="continuationSeparator" w:id="0">
    <w:p w14:paraId="7FD84CF1" w14:textId="77777777" w:rsidR="0001183C" w:rsidRDefault="0001183C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abstractNum w:abstractNumId="3" w15:restartNumberingAfterBreak="0">
    <w:nsid w:val="77B07491"/>
    <w:multiLevelType w:val="multilevel"/>
    <w:tmpl w:val="54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  <w:num w:numId="4" w16cid:durableId="111940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1183C"/>
    <w:rsid w:val="00023DFC"/>
    <w:rsid w:val="0005490A"/>
    <w:rsid w:val="000D55C8"/>
    <w:rsid w:val="001108E7"/>
    <w:rsid w:val="001268BF"/>
    <w:rsid w:val="001D0BC5"/>
    <w:rsid w:val="001F2272"/>
    <w:rsid w:val="002F6176"/>
    <w:rsid w:val="00352CBC"/>
    <w:rsid w:val="00454C07"/>
    <w:rsid w:val="004C1BB9"/>
    <w:rsid w:val="004C207B"/>
    <w:rsid w:val="00545AD2"/>
    <w:rsid w:val="00631427"/>
    <w:rsid w:val="00737108"/>
    <w:rsid w:val="00775CAA"/>
    <w:rsid w:val="0079697F"/>
    <w:rsid w:val="007A39E0"/>
    <w:rsid w:val="00806D9D"/>
    <w:rsid w:val="00854359"/>
    <w:rsid w:val="00897AF9"/>
    <w:rsid w:val="008D1363"/>
    <w:rsid w:val="009770E2"/>
    <w:rsid w:val="00A0407F"/>
    <w:rsid w:val="00A42980"/>
    <w:rsid w:val="00A560ED"/>
    <w:rsid w:val="00AE6E0D"/>
    <w:rsid w:val="00B665DD"/>
    <w:rsid w:val="00B72DDC"/>
    <w:rsid w:val="00BB3C6F"/>
    <w:rsid w:val="00C72F59"/>
    <w:rsid w:val="00CA1755"/>
    <w:rsid w:val="00CF3DA8"/>
    <w:rsid w:val="00D34108"/>
    <w:rsid w:val="00D90479"/>
    <w:rsid w:val="00DA4184"/>
    <w:rsid w:val="00DF7665"/>
    <w:rsid w:val="00F35BB5"/>
    <w:rsid w:val="00F421C8"/>
    <w:rsid w:val="00F474C9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30</cp:revision>
  <dcterms:created xsi:type="dcterms:W3CDTF">2025-09-29T20:31:00Z</dcterms:created>
  <dcterms:modified xsi:type="dcterms:W3CDTF">2025-10-02T13:38:00Z</dcterms:modified>
</cp:coreProperties>
</file>